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798" w:rsidRDefault="00F63E77">
      <w:pPr>
        <w:pStyle w:val="Title"/>
        <w:rPr>
          <w:rFonts w:ascii="Arial" w:eastAsia="Arial" w:hAnsi="Arial" w:cs="Arial"/>
          <w:b/>
          <w:sz w:val="28"/>
          <w:szCs w:val="28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0288" behindDoc="0" locked="0" layoutInCell="1" hidden="0" allowOverlap="1">
            <wp:simplePos x="0" y="0"/>
            <wp:positionH relativeFrom="margin">
              <wp:posOffset>-828675</wp:posOffset>
            </wp:positionH>
            <wp:positionV relativeFrom="paragraph">
              <wp:posOffset>1905</wp:posOffset>
            </wp:positionV>
            <wp:extent cx="2305050" cy="695325"/>
            <wp:effectExtent l="0" t="0" r="0" b="9525"/>
            <wp:wrapSquare wrapText="bothSides" distT="0" distB="0" distL="114300" distR="114300"/>
            <wp:docPr id="5" name="image4.png" title="Logo for Stranmillis University Colle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695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2DF6">
        <w:rPr>
          <w:rFonts w:ascii="Arial" w:eastAsia="Arial" w:hAnsi="Arial" w:cs="Arial"/>
          <w:b/>
          <w:sz w:val="28"/>
          <w:szCs w:val="28"/>
        </w:rPr>
        <w:t xml:space="preserve">TAPS-NI </w:t>
      </w:r>
      <w:r w:rsidR="00F52DF6"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4295775</wp:posOffset>
            </wp:positionH>
            <wp:positionV relativeFrom="paragraph">
              <wp:posOffset>-361949</wp:posOffset>
            </wp:positionV>
            <wp:extent cx="856615" cy="643890"/>
            <wp:effectExtent l="0" t="0" r="635" b="3810"/>
            <wp:wrapSquare wrapText="bothSides" distT="0" distB="0" distL="114300" distR="114300"/>
            <wp:docPr id="6" name="image5.png" title="Logo for Primary Science Teaching Tru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6438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52DF6"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margin">
              <wp:posOffset>5295900</wp:posOffset>
            </wp:positionH>
            <wp:positionV relativeFrom="paragraph">
              <wp:posOffset>-361949</wp:posOffset>
            </wp:positionV>
            <wp:extent cx="638175" cy="638175"/>
            <wp:effectExtent l="0" t="0" r="9525" b="9525"/>
            <wp:wrapSquare wrapText="bothSides" distT="0" distB="0" distL="114300" distR="114300"/>
            <wp:docPr id="7" name="image6.png" title="Logo for Bath Spa Universit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8A5798" w:rsidRDefault="00F52DF6" w:rsidP="007146CA">
      <w:pPr>
        <w:pStyle w:val="Title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Progression in Science </w:t>
      </w:r>
    </w:p>
    <w:tbl>
      <w:tblPr>
        <w:tblStyle w:val="a"/>
        <w:tblW w:w="1020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3"/>
        <w:gridCol w:w="12"/>
        <w:gridCol w:w="2948"/>
        <w:gridCol w:w="3544"/>
      </w:tblGrid>
      <w:tr w:rsidR="008A5798" w:rsidTr="003C0046">
        <w:trPr>
          <w:trHeight w:val="775"/>
        </w:trPr>
        <w:tc>
          <w:tcPr>
            <w:tcW w:w="3703" w:type="dxa"/>
          </w:tcPr>
          <w:p w:rsidR="008A5798" w:rsidRDefault="00F247CE" w:rsidP="00F10E50">
            <w:pPr>
              <w:pStyle w:val="Subtitle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F247CE">
              <w:rPr>
                <w:rFonts w:ascii="Arial" w:eastAsia="Arial" w:hAnsi="Arial" w:cs="Arial"/>
                <w:b/>
                <w:sz w:val="28"/>
                <w:szCs w:val="28"/>
              </w:rPr>
              <w:t xml:space="preserve">Example topic:  </w:t>
            </w:r>
            <w:r w:rsidR="00F10E50">
              <w:rPr>
                <w:rFonts w:ascii="Arial" w:eastAsia="Arial" w:hAnsi="Arial" w:cs="Arial"/>
                <w:sz w:val="24"/>
                <w:szCs w:val="24"/>
              </w:rPr>
              <w:t>Materials</w:t>
            </w:r>
          </w:p>
        </w:tc>
        <w:tc>
          <w:tcPr>
            <w:tcW w:w="2960" w:type="dxa"/>
            <w:gridSpan w:val="2"/>
          </w:tcPr>
          <w:p w:rsidR="008A5798" w:rsidRDefault="003C0046">
            <w:pPr>
              <w:rPr>
                <w:rFonts w:ascii="Arial" w:eastAsia="Arial" w:hAnsi="Arial" w:cs="Arial"/>
                <w:strike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Primary </w:t>
            </w:r>
            <w:r w:rsidR="00734A44">
              <w:rPr>
                <w:rFonts w:ascii="Arial" w:eastAsia="Arial" w:hAnsi="Arial" w:cs="Arial"/>
                <w:sz w:val="28"/>
                <w:szCs w:val="28"/>
              </w:rPr>
              <w:t>5</w:t>
            </w:r>
            <w:r>
              <w:rPr>
                <w:rFonts w:ascii="Arial" w:eastAsia="Arial" w:hAnsi="Arial" w:cs="Arial"/>
                <w:sz w:val="28"/>
                <w:szCs w:val="28"/>
              </w:rPr>
              <w:t>/6</w:t>
            </w:r>
          </w:p>
          <w:p w:rsidR="008A5798" w:rsidRDefault="00F52DF6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Age </w:t>
            </w:r>
            <w:r w:rsidR="003C0046">
              <w:rPr>
                <w:rFonts w:ascii="Arial" w:eastAsia="Arial" w:hAnsi="Arial" w:cs="Arial"/>
                <w:sz w:val="24"/>
                <w:szCs w:val="24"/>
              </w:rPr>
              <w:t>8-10</w:t>
            </w:r>
          </w:p>
        </w:tc>
        <w:tc>
          <w:tcPr>
            <w:tcW w:w="3544" w:type="dxa"/>
          </w:tcPr>
          <w:p w:rsidR="001E4DCE" w:rsidRDefault="007B2EB3">
            <w:pPr>
              <w:pStyle w:val="Subtitle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Activity </w:t>
            </w:r>
            <w:r w:rsidR="00F52DF6">
              <w:rPr>
                <w:rFonts w:ascii="Arial" w:eastAsia="Arial" w:hAnsi="Arial" w:cs="Arial"/>
                <w:sz w:val="28"/>
                <w:szCs w:val="28"/>
              </w:rPr>
              <w:t xml:space="preserve">Title: </w:t>
            </w:r>
          </w:p>
          <w:p w:rsidR="008A5798" w:rsidRDefault="001E4DCE">
            <w:pPr>
              <w:pStyle w:val="Subtitle"/>
              <w:rPr>
                <w:rFonts w:ascii="Arial" w:eastAsia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Cornflour slime</w:t>
            </w:r>
          </w:p>
        </w:tc>
      </w:tr>
      <w:tr w:rsidR="008A5798" w:rsidTr="003C0046">
        <w:trPr>
          <w:trHeight w:val="856"/>
        </w:trPr>
        <w:tc>
          <w:tcPr>
            <w:tcW w:w="3715" w:type="dxa"/>
            <w:gridSpan w:val="2"/>
          </w:tcPr>
          <w:p w:rsidR="008A5798" w:rsidRDefault="00F52DF6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Science skill focus</w:t>
            </w:r>
          </w:p>
          <w:p w:rsidR="008A5798" w:rsidRDefault="003C004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Questioning</w:t>
            </w:r>
            <w:r w:rsidR="00BE6577" w:rsidRPr="00BE657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92" w:type="dxa"/>
            <w:gridSpan w:val="2"/>
          </w:tcPr>
          <w:p w:rsidR="008A5798" w:rsidRPr="001E4DCE" w:rsidRDefault="00F10E5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3408680</wp:posOffset>
                  </wp:positionH>
                  <wp:positionV relativeFrom="paragraph">
                    <wp:posOffset>0</wp:posOffset>
                  </wp:positionV>
                  <wp:extent cx="457200" cy="561975"/>
                  <wp:effectExtent l="0" t="0" r="0" b="9525"/>
                  <wp:wrapSquare wrapText="bothSides"/>
                  <wp:docPr id="1" name="Picture 1" title="Thinking, Problem-Solving and Decision-Making logo for Northern Ireland’s Thinking Skills and Personal Capabi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ars1\AppData\Local\Microsoft\Windows\INetCache\Content.Word\Blue - Th, PS, DecMak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52DF6">
              <w:rPr>
                <w:rFonts w:ascii="Arial" w:eastAsia="Arial" w:hAnsi="Arial" w:cs="Arial"/>
                <w:b/>
                <w:sz w:val="28"/>
                <w:szCs w:val="28"/>
              </w:rPr>
              <w:t xml:space="preserve">Curriculum </w:t>
            </w:r>
            <w:r w:rsidR="00F52DF6" w:rsidRPr="00F247CE">
              <w:rPr>
                <w:rFonts w:ascii="Arial" w:eastAsia="Arial" w:hAnsi="Arial" w:cs="Arial"/>
                <w:b/>
                <w:sz w:val="28"/>
                <w:szCs w:val="28"/>
              </w:rPr>
              <w:t>link</w:t>
            </w:r>
            <w:r w:rsidR="001E4DCE" w:rsidRPr="00F247CE">
              <w:rPr>
                <w:rFonts w:ascii="Arial" w:eastAsia="Arial" w:hAnsi="Arial" w:cs="Arial"/>
                <w:b/>
                <w:sz w:val="28"/>
                <w:szCs w:val="28"/>
              </w:rPr>
              <w:t>: Change over time</w:t>
            </w:r>
          </w:p>
          <w:p w:rsidR="00253329" w:rsidRPr="003C0046" w:rsidRDefault="001E4DCE" w:rsidP="001E4DC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1E4DCE">
              <w:rPr>
                <w:rFonts w:ascii="Arial" w:eastAsia="Arial" w:hAnsi="Arial" w:cs="Arial"/>
                <w:sz w:val="24"/>
                <w:szCs w:val="24"/>
              </w:rPr>
              <w:t>Materials can</w:t>
            </w:r>
            <w:r w:rsidR="00734A44">
              <w:rPr>
                <w:rFonts w:ascii="Arial" w:eastAsia="Arial" w:hAnsi="Arial" w:cs="Arial"/>
                <w:sz w:val="24"/>
                <w:szCs w:val="24"/>
              </w:rPr>
              <w:t xml:space="preserve"> exist in different states</w:t>
            </w:r>
            <w:r w:rsidR="0025332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3C0046">
              <w:rPr>
                <w:rFonts w:ascii="Arial" w:eastAsia="Arial" w:hAnsi="Arial" w:cs="Arial"/>
                <w:sz w:val="24"/>
                <w:szCs w:val="24"/>
              </w:rPr>
              <w:t>(</w:t>
            </w:r>
            <w:r w:rsidR="00253329">
              <w:rPr>
                <w:rFonts w:ascii="Arial" w:eastAsia="Arial" w:hAnsi="Arial" w:cs="Arial"/>
                <w:sz w:val="24"/>
                <w:szCs w:val="24"/>
              </w:rPr>
              <w:t>CoT2</w:t>
            </w:r>
            <w:r w:rsidR="003C0046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</w:tr>
      <w:tr w:rsidR="008A5798">
        <w:tc>
          <w:tcPr>
            <w:tcW w:w="10207" w:type="dxa"/>
            <w:gridSpan w:val="4"/>
          </w:tcPr>
          <w:p w:rsidR="008A5798" w:rsidRDefault="00F52DF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Progression Focus</w:t>
            </w:r>
          </w:p>
          <w:p w:rsidR="008A5798" w:rsidRPr="001E4DCE" w:rsidRDefault="00F52DF6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Can children </w:t>
            </w:r>
            <w:r w:rsidR="003C0046">
              <w:rPr>
                <w:rFonts w:ascii="Arial" w:eastAsia="Arial" w:hAnsi="Arial" w:cs="Arial"/>
                <w:sz w:val="24"/>
                <w:szCs w:val="24"/>
              </w:rPr>
              <w:t>use their observations to ask deeper and</w:t>
            </w:r>
            <w:r w:rsidR="003C0046" w:rsidRPr="00BE6577">
              <w:rPr>
                <w:rFonts w:ascii="Arial" w:eastAsia="Arial" w:hAnsi="Arial" w:cs="Arial"/>
                <w:sz w:val="24"/>
                <w:szCs w:val="24"/>
              </w:rPr>
              <w:t xml:space="preserve"> wider questions</w:t>
            </w:r>
            <w:r w:rsidR="001E4DCE"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8A5798" w:rsidRDefault="001E4DCE" w:rsidP="003C0046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Can children </w:t>
            </w:r>
            <w:r w:rsidR="003C0046">
              <w:rPr>
                <w:rFonts w:ascii="Arial" w:eastAsia="Arial" w:hAnsi="Arial" w:cs="Arial"/>
                <w:sz w:val="24"/>
                <w:szCs w:val="24"/>
              </w:rPr>
              <w:t>build on their own and others’ ideas and experiences</w:t>
            </w:r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</w:tc>
      </w:tr>
      <w:tr w:rsidR="008A5798">
        <w:trPr>
          <w:trHeight w:val="6800"/>
        </w:trPr>
        <w:tc>
          <w:tcPr>
            <w:tcW w:w="10207" w:type="dxa"/>
            <w:gridSpan w:val="4"/>
          </w:tcPr>
          <w:p w:rsidR="008A5798" w:rsidRPr="003C0046" w:rsidRDefault="00F52DF6">
            <w:pPr>
              <w:rPr>
                <w:rFonts w:ascii="Arial" w:eastAsia="Arial" w:hAnsi="Arial" w:cs="Arial"/>
                <w:i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Activity  </w:t>
            </w:r>
            <w:r w:rsidR="003C0046" w:rsidRPr="003C0046">
              <w:rPr>
                <w:rFonts w:ascii="Arial" w:eastAsia="Arial" w:hAnsi="Arial" w:cs="Arial"/>
                <w:i/>
                <w:sz w:val="24"/>
                <w:szCs w:val="24"/>
              </w:rPr>
              <w:t>Today we are chemists</w:t>
            </w:r>
            <w:r w:rsidR="003C0046">
              <w:rPr>
                <w:rFonts w:ascii="Arial" w:eastAsia="Arial" w:hAnsi="Arial" w:cs="Arial"/>
                <w:i/>
                <w:sz w:val="24"/>
                <w:szCs w:val="24"/>
              </w:rPr>
              <w:t>.</w:t>
            </w:r>
          </w:p>
          <w:p w:rsidR="00F63E77" w:rsidRDefault="001E4DC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Discuss the properties of water a</w:t>
            </w:r>
            <w:r w:rsidR="00CD3C2F">
              <w:rPr>
                <w:rFonts w:ascii="Arial" w:eastAsia="Arial" w:hAnsi="Arial" w:cs="Arial"/>
                <w:sz w:val="24"/>
                <w:szCs w:val="24"/>
              </w:rPr>
              <w:t>nd</w:t>
            </w:r>
            <w:r w:rsidR="002820FA">
              <w:rPr>
                <w:rFonts w:ascii="Arial" w:eastAsia="Arial" w:hAnsi="Arial" w:cs="Arial"/>
                <w:sz w:val="24"/>
                <w:szCs w:val="24"/>
              </w:rPr>
              <w:t xml:space="preserve"> cornflour</w:t>
            </w:r>
            <w:r w:rsidR="00C01546">
              <w:rPr>
                <w:rFonts w:ascii="Arial" w:eastAsia="Arial" w:hAnsi="Arial" w:cs="Arial"/>
                <w:sz w:val="24"/>
                <w:szCs w:val="24"/>
              </w:rPr>
              <w:t xml:space="preserve"> before mixing</w:t>
            </w:r>
            <w:r w:rsidR="002820FA">
              <w:rPr>
                <w:rFonts w:ascii="Arial" w:eastAsia="Arial" w:hAnsi="Arial" w:cs="Arial"/>
                <w:sz w:val="24"/>
                <w:szCs w:val="24"/>
              </w:rPr>
              <w:t xml:space="preserve">, noting </w:t>
            </w:r>
            <w:r w:rsidR="00CD3C2F">
              <w:rPr>
                <w:rFonts w:ascii="Arial" w:eastAsia="Arial" w:hAnsi="Arial" w:cs="Arial"/>
                <w:sz w:val="24"/>
                <w:szCs w:val="24"/>
              </w:rPr>
              <w:t>the children’s descriptions</w:t>
            </w:r>
            <w:r w:rsidR="00C01546">
              <w:rPr>
                <w:rFonts w:ascii="Arial" w:eastAsia="Arial" w:hAnsi="Arial" w:cs="Arial"/>
                <w:sz w:val="24"/>
                <w:szCs w:val="24"/>
              </w:rPr>
              <w:t>, questions</w:t>
            </w:r>
            <w:r w:rsidR="00CD3C2F">
              <w:rPr>
                <w:rFonts w:ascii="Arial" w:eastAsia="Arial" w:hAnsi="Arial" w:cs="Arial"/>
                <w:sz w:val="24"/>
                <w:szCs w:val="24"/>
              </w:rPr>
              <w:t xml:space="preserve"> and predictions for what will happen when they are mixed</w:t>
            </w:r>
            <w:r w:rsidR="002820FA">
              <w:rPr>
                <w:rFonts w:ascii="Arial" w:eastAsia="Arial" w:hAnsi="Arial" w:cs="Arial"/>
                <w:sz w:val="24"/>
                <w:szCs w:val="24"/>
              </w:rPr>
              <w:t xml:space="preserve"> (e.g. using mini-whiteboards, post-its or making a list on board)</w:t>
            </w:r>
            <w:r w:rsidR="00CD3C2F">
              <w:rPr>
                <w:rFonts w:ascii="Arial" w:eastAsia="Arial" w:hAnsi="Arial" w:cs="Arial"/>
                <w:sz w:val="24"/>
                <w:szCs w:val="24"/>
              </w:rPr>
              <w:t xml:space="preserve">.  </w:t>
            </w:r>
          </w:p>
          <w:p w:rsidR="00C01546" w:rsidRDefault="008E7E1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Consider how to make the cornflour slime/oobleck</w:t>
            </w:r>
            <w:r w:rsidR="00F63E77">
              <w:rPr>
                <w:rFonts w:ascii="Arial" w:eastAsia="Arial" w:hAnsi="Arial" w:cs="Arial"/>
                <w:sz w:val="24"/>
                <w:szCs w:val="24"/>
              </w:rPr>
              <w:t xml:space="preserve"> e.g.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take turns, aprons, outside/</w:t>
            </w:r>
            <w:r w:rsidR="00F63E77">
              <w:rPr>
                <w:rFonts w:ascii="Arial" w:eastAsia="Arial" w:hAnsi="Arial" w:cs="Arial"/>
                <w:sz w:val="24"/>
                <w:szCs w:val="24"/>
              </w:rPr>
              <w:t xml:space="preserve">cover floor. </w:t>
            </w:r>
          </w:p>
          <w:p w:rsidR="008A5798" w:rsidRDefault="00C0154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Explore their</w:t>
            </w:r>
            <w:r w:rsidR="00F63E77">
              <w:rPr>
                <w:rFonts w:ascii="Arial" w:eastAsia="Arial" w:hAnsi="Arial" w:cs="Arial"/>
                <w:sz w:val="24"/>
                <w:szCs w:val="24"/>
              </w:rPr>
              <w:t xml:space="preserve"> questions and</w:t>
            </w:r>
            <w:r w:rsidR="00CD3C2F">
              <w:rPr>
                <w:rFonts w:ascii="Arial" w:eastAsia="Arial" w:hAnsi="Arial" w:cs="Arial"/>
                <w:sz w:val="24"/>
                <w:szCs w:val="24"/>
              </w:rPr>
              <w:t xml:space="preserve"> predictions in small groups, for example, beginning with a cup of cornflour and half a cup of water, mixing with hands until the consistency of honey.  </w:t>
            </w:r>
            <w:r w:rsidR="00CD3C2F" w:rsidRPr="00CD3C2F">
              <w:rPr>
                <w:rFonts w:ascii="Arial" w:eastAsia="Arial" w:hAnsi="Arial" w:cs="Arial"/>
                <w:sz w:val="24"/>
                <w:szCs w:val="24"/>
              </w:rPr>
              <w:t>Observe how when lifted, the mixture runs through your fingers, but when you apply force, it solidifies</w:t>
            </w:r>
            <w:r w:rsidR="00CD3C2F">
              <w:rPr>
                <w:rFonts w:ascii="Arial" w:eastAsia="Arial" w:hAnsi="Arial" w:cs="Arial"/>
                <w:sz w:val="24"/>
                <w:szCs w:val="24"/>
              </w:rPr>
              <w:t xml:space="preserve"> (this is</w:t>
            </w:r>
            <w:r w:rsidR="00CD3C2F" w:rsidRPr="00CD3C2F">
              <w:rPr>
                <w:rFonts w:ascii="Arial" w:eastAsia="Arial" w:hAnsi="Arial" w:cs="Arial"/>
                <w:sz w:val="24"/>
                <w:szCs w:val="24"/>
              </w:rPr>
              <w:t xml:space="preserve"> a No</w:t>
            </w:r>
            <w:r w:rsidR="00CD3C2F">
              <w:rPr>
                <w:rFonts w:ascii="Arial" w:eastAsia="Arial" w:hAnsi="Arial" w:cs="Arial"/>
                <w:sz w:val="24"/>
                <w:szCs w:val="24"/>
              </w:rPr>
              <w:t>n-Newtonian fluid – a liquid which acts like a solid under pressure)</w:t>
            </w:r>
            <w:r w:rsidR="00CD3C2F" w:rsidRPr="00CD3C2F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00CD3C2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8A5798" w:rsidRDefault="00CD3C2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Ask the children to explore f</w:t>
            </w:r>
            <w:r w:rsidR="003C0046">
              <w:rPr>
                <w:rFonts w:ascii="Arial" w:eastAsia="Arial" w:hAnsi="Arial" w:cs="Arial"/>
                <w:sz w:val="24"/>
                <w:szCs w:val="24"/>
              </w:rPr>
              <w:t>urther: raising</w:t>
            </w:r>
            <w:r w:rsidR="00B30822">
              <w:rPr>
                <w:rFonts w:ascii="Arial" w:eastAsia="Arial" w:hAnsi="Arial" w:cs="Arial"/>
                <w:sz w:val="24"/>
                <w:szCs w:val="24"/>
              </w:rPr>
              <w:t xml:space="preserve"> post-</w:t>
            </w:r>
            <w:r w:rsidR="00F63E77">
              <w:rPr>
                <w:rFonts w:ascii="Arial" w:eastAsia="Arial" w:hAnsi="Arial" w:cs="Arial"/>
                <w:sz w:val="24"/>
                <w:szCs w:val="24"/>
              </w:rPr>
              <w:t>it</w:t>
            </w:r>
            <w:r w:rsidR="003C0046">
              <w:rPr>
                <w:rFonts w:ascii="Arial" w:eastAsia="Arial" w:hAnsi="Arial" w:cs="Arial"/>
                <w:sz w:val="24"/>
                <w:szCs w:val="24"/>
              </w:rPr>
              <w:t xml:space="preserve"> questions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to test e.g. trying different amounts of pressure (1 finger etc), can it be held</w:t>
            </w:r>
            <w:r w:rsidR="002820FA">
              <w:rPr>
                <w:rFonts w:ascii="Arial" w:eastAsia="Arial" w:hAnsi="Arial" w:cs="Arial"/>
                <w:sz w:val="24"/>
                <w:szCs w:val="24"/>
              </w:rPr>
              <w:t>/squeezed/twisted</w:t>
            </w:r>
            <w:r>
              <w:rPr>
                <w:rFonts w:ascii="Arial" w:eastAsia="Arial" w:hAnsi="Arial" w:cs="Arial"/>
                <w:sz w:val="24"/>
                <w:szCs w:val="24"/>
              </w:rPr>
              <w:t>, can it be rolled into a ball, can it bounce, adding more water/flour….</w:t>
            </w:r>
            <w:r w:rsidR="00F63E77">
              <w:rPr>
                <w:rFonts w:ascii="Arial" w:eastAsia="Arial" w:hAnsi="Arial" w:cs="Arial"/>
                <w:sz w:val="24"/>
                <w:szCs w:val="24"/>
              </w:rPr>
              <w:t xml:space="preserve"> Collate questions and discuss </w:t>
            </w:r>
            <w:r w:rsidR="002820FA">
              <w:rPr>
                <w:rFonts w:ascii="Arial" w:eastAsia="Arial" w:hAnsi="Arial" w:cs="Arial"/>
                <w:sz w:val="24"/>
                <w:szCs w:val="24"/>
              </w:rPr>
              <w:t>findings.</w:t>
            </w:r>
          </w:p>
          <w:p w:rsidR="008A5798" w:rsidRDefault="008A579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A5798" w:rsidRDefault="00F52DF6">
            <w:pPr>
              <w:rPr>
                <w:rFonts w:ascii="Arial" w:eastAsia="Arial" w:hAnsi="Arial" w:cs="Arial"/>
                <w:b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Adapting the activity </w:t>
            </w:r>
          </w:p>
          <w:p w:rsidR="008A5798" w:rsidRDefault="00F52DF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Support: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2820FA">
              <w:rPr>
                <w:rFonts w:ascii="Arial" w:eastAsia="Arial" w:hAnsi="Arial" w:cs="Arial"/>
                <w:sz w:val="24"/>
                <w:szCs w:val="24"/>
              </w:rPr>
              <w:t xml:space="preserve">Help to make </w:t>
            </w:r>
            <w:r w:rsidR="003C0046">
              <w:rPr>
                <w:rFonts w:ascii="Arial" w:eastAsia="Arial" w:hAnsi="Arial" w:cs="Arial"/>
                <w:sz w:val="24"/>
                <w:szCs w:val="24"/>
              </w:rPr>
              <w:t>a ‘honey’ consistency. Provide question stem</w:t>
            </w:r>
            <w:r w:rsidR="00C01546">
              <w:rPr>
                <w:rFonts w:ascii="Arial" w:eastAsia="Arial" w:hAnsi="Arial" w:cs="Arial"/>
                <w:sz w:val="24"/>
                <w:szCs w:val="24"/>
              </w:rPr>
              <w:t>s</w:t>
            </w:r>
            <w:r w:rsidR="003C0046">
              <w:rPr>
                <w:rFonts w:ascii="Arial" w:eastAsia="Arial" w:hAnsi="Arial" w:cs="Arial"/>
                <w:sz w:val="24"/>
                <w:szCs w:val="24"/>
              </w:rPr>
              <w:t>: ‘What if…?’</w:t>
            </w:r>
          </w:p>
          <w:p w:rsidR="008A5798" w:rsidRDefault="00F52DF6">
            <w:pPr>
              <w:tabs>
                <w:tab w:val="left" w:pos="1089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Extension: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2820FA">
              <w:rPr>
                <w:rFonts w:ascii="Arial" w:eastAsia="Arial" w:hAnsi="Arial" w:cs="Arial"/>
                <w:sz w:val="24"/>
                <w:szCs w:val="24"/>
              </w:rPr>
              <w:t>Do objects float or sink</w:t>
            </w:r>
            <w:r w:rsidR="004338C0">
              <w:rPr>
                <w:rFonts w:ascii="Arial" w:eastAsia="Arial" w:hAnsi="Arial" w:cs="Arial"/>
                <w:sz w:val="24"/>
                <w:szCs w:val="24"/>
              </w:rPr>
              <w:t xml:space="preserve"> in it</w:t>
            </w:r>
            <w:r w:rsidR="002820FA">
              <w:rPr>
                <w:rFonts w:ascii="Arial" w:eastAsia="Arial" w:hAnsi="Arial" w:cs="Arial"/>
                <w:sz w:val="24"/>
                <w:szCs w:val="24"/>
              </w:rPr>
              <w:t>? (paper clip, small plastic toy etc).</w:t>
            </w:r>
          </w:p>
          <w:p w:rsidR="008A5798" w:rsidRPr="002820FA" w:rsidRDefault="00836A5C">
            <w:pPr>
              <w:tabs>
                <w:tab w:val="left" w:pos="1089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4538980</wp:posOffset>
                  </wp:positionH>
                  <wp:positionV relativeFrom="paragraph">
                    <wp:posOffset>241935</wp:posOffset>
                  </wp:positionV>
                  <wp:extent cx="1751965" cy="1457325"/>
                  <wp:effectExtent l="0" t="0" r="635" b="9525"/>
                  <wp:wrapSquare wrapText="bothSides"/>
                  <wp:docPr id="2" name="Picture 2" title="Photo of children's hands pouring cornflour through fing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SS cornflour ch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226" t="50901" r="33698" b="7883"/>
                          <a:stretch/>
                        </pic:blipFill>
                        <pic:spPr bwMode="auto">
                          <a:xfrm>
                            <a:off x="0" y="0"/>
                            <a:ext cx="1751965" cy="1457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52DF6">
              <w:rPr>
                <w:rFonts w:ascii="Arial" w:eastAsia="Arial" w:hAnsi="Arial" w:cs="Arial"/>
                <w:b/>
                <w:sz w:val="24"/>
                <w:szCs w:val="24"/>
              </w:rPr>
              <w:t xml:space="preserve">Other ideas: </w:t>
            </w:r>
            <w:r w:rsidR="002820FA" w:rsidRPr="002820FA">
              <w:rPr>
                <w:rFonts w:ascii="Arial" w:eastAsia="Arial" w:hAnsi="Arial" w:cs="Arial"/>
                <w:sz w:val="24"/>
                <w:szCs w:val="24"/>
              </w:rPr>
              <w:t>Put slim</w:t>
            </w:r>
            <w:r w:rsidR="002820FA">
              <w:rPr>
                <w:rFonts w:ascii="Arial" w:eastAsia="Arial" w:hAnsi="Arial" w:cs="Arial"/>
                <w:sz w:val="24"/>
                <w:szCs w:val="24"/>
              </w:rPr>
              <w:t>e in sealed bag on top of loudsp</w:t>
            </w:r>
            <w:r w:rsidR="002820FA" w:rsidRPr="002820FA">
              <w:rPr>
                <w:rFonts w:ascii="Arial" w:eastAsia="Arial" w:hAnsi="Arial" w:cs="Arial"/>
                <w:sz w:val="24"/>
                <w:szCs w:val="24"/>
              </w:rPr>
              <w:t>eaker</w:t>
            </w:r>
            <w:r w:rsidR="002820FA">
              <w:rPr>
                <w:rFonts w:ascii="Arial" w:eastAsia="Arial" w:hAnsi="Arial" w:cs="Arial"/>
                <w:sz w:val="24"/>
                <w:szCs w:val="24"/>
              </w:rPr>
              <w:t xml:space="preserve"> and observe changes in response to vibrations.</w:t>
            </w:r>
          </w:p>
          <w:p w:rsidR="008A5798" w:rsidRDefault="008A579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8A5798" w:rsidRDefault="00F52DF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Questions to support discussion </w:t>
            </w:r>
          </w:p>
          <w:p w:rsidR="003C0046" w:rsidRPr="003C0046" w:rsidRDefault="003C0046" w:rsidP="003C004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C0046">
              <w:rPr>
                <w:rFonts w:ascii="Arial" w:hAnsi="Arial" w:cs="Arial"/>
                <w:sz w:val="24"/>
                <w:szCs w:val="24"/>
              </w:rPr>
              <w:t>What do you expect it to feel like? What does it feel like?</w:t>
            </w:r>
          </w:p>
          <w:p w:rsidR="003C0046" w:rsidRDefault="001E4DCE" w:rsidP="001E4DC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</w:t>
            </w:r>
            <w:r w:rsidR="003C0046">
              <w:rPr>
                <w:rFonts w:ascii="Arial" w:hAnsi="Arial" w:cs="Arial"/>
                <w:sz w:val="24"/>
                <w:szCs w:val="24"/>
              </w:rPr>
              <w:t>questions do you have about the mixture?</w:t>
            </w:r>
          </w:p>
          <w:p w:rsidR="003C0046" w:rsidRDefault="003C0046" w:rsidP="001E4DC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Which questions can we investigate?</w:t>
            </w:r>
          </w:p>
          <w:p w:rsidR="002820FA" w:rsidRDefault="003C0046" w:rsidP="002820FA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Have</w:t>
            </w:r>
            <w:r w:rsidR="002820FA">
              <w:rPr>
                <w:rFonts w:ascii="Arial" w:hAnsi="Arial" w:cs="Arial"/>
                <w:sz w:val="24"/>
                <w:szCs w:val="24"/>
              </w:rPr>
              <w:t xml:space="preserve"> you </w:t>
            </w:r>
            <w:r>
              <w:rPr>
                <w:rFonts w:ascii="Arial" w:hAnsi="Arial" w:cs="Arial"/>
                <w:sz w:val="24"/>
                <w:szCs w:val="24"/>
              </w:rPr>
              <w:t xml:space="preserve">tried to </w:t>
            </w:r>
            <w:r w:rsidR="002820FA">
              <w:rPr>
                <w:rFonts w:ascii="Arial" w:hAnsi="Arial" w:cs="Arial"/>
                <w:sz w:val="24"/>
                <w:szCs w:val="24"/>
              </w:rPr>
              <w:t>squeeze it? Roll it?</w:t>
            </w:r>
          </w:p>
          <w:p w:rsidR="003C0046" w:rsidRPr="003C0046" w:rsidRDefault="003C0046" w:rsidP="003C004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other ‘what if’ questions could we ask?</w:t>
            </w:r>
          </w:p>
          <w:p w:rsidR="008A5798" w:rsidRPr="00F63E77" w:rsidRDefault="002820FA" w:rsidP="00F63E77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When does it behave like a solid? Liquid?</w:t>
            </w:r>
          </w:p>
        </w:tc>
      </w:tr>
      <w:tr w:rsidR="008A5798">
        <w:trPr>
          <w:trHeight w:val="2320"/>
        </w:trPr>
        <w:tc>
          <w:tcPr>
            <w:tcW w:w="10207" w:type="dxa"/>
            <w:gridSpan w:val="4"/>
          </w:tcPr>
          <w:p w:rsidR="008A5798" w:rsidRDefault="00F52DF6">
            <w:pPr>
              <w:rPr>
                <w:rFonts w:ascii="Arial" w:eastAsia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P</w:t>
            </w:r>
            <w:r w:rsidR="00F10E50">
              <w:rPr>
                <w:rFonts w:ascii="Arial" w:eastAsia="Arial" w:hAnsi="Arial" w:cs="Arial"/>
                <w:b/>
                <w:sz w:val="28"/>
                <w:szCs w:val="28"/>
              </w:rPr>
              <w:t>upil l</w:t>
            </w:r>
            <w:r w:rsidR="007B2EB3">
              <w:rPr>
                <w:rFonts w:ascii="Arial" w:eastAsia="Arial" w:hAnsi="Arial" w:cs="Arial"/>
                <w:b/>
                <w:sz w:val="28"/>
                <w:szCs w:val="28"/>
              </w:rPr>
              <w:t>earning</w:t>
            </w:r>
            <w:r w:rsidR="00F10E50">
              <w:rPr>
                <w:rFonts w:ascii="Arial" w:eastAsia="Arial" w:hAnsi="Arial" w:cs="Arial"/>
                <w:b/>
                <w:sz w:val="28"/>
                <w:szCs w:val="28"/>
              </w:rPr>
              <w:t xml:space="preserve"> i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>ndicators</w:t>
            </w:r>
            <w:r>
              <w:rPr>
                <w:rFonts w:ascii="Arial" w:eastAsia="Arial" w:hAnsi="Arial" w:cs="Arial"/>
                <w:color w:val="FF0000"/>
                <w:sz w:val="28"/>
                <w:szCs w:val="28"/>
              </w:rPr>
              <w:t xml:space="preserve"> </w:t>
            </w:r>
          </w:p>
          <w:p w:rsidR="008A5798" w:rsidRDefault="007B2EB3">
            <w:pPr>
              <w:rPr>
                <w:rFonts w:ascii="Arial" w:eastAsia="Arial" w:hAnsi="Arial" w:cs="Arial"/>
                <w:strike/>
              </w:rPr>
            </w:pPr>
            <w:r>
              <w:rPr>
                <w:rFonts w:ascii="Arial" w:eastAsia="Arial" w:hAnsi="Arial" w:cs="Arial"/>
                <w:b/>
              </w:rPr>
              <w:t>Not fully achieved</w:t>
            </w:r>
            <w:r w:rsidR="00F52DF6">
              <w:rPr>
                <w:b/>
              </w:rPr>
              <w:t>:</w:t>
            </w:r>
            <w:r w:rsidR="00F52DF6">
              <w:rPr>
                <w:rFonts w:ascii="Arial" w:eastAsia="Arial" w:hAnsi="Arial" w:cs="Arial"/>
              </w:rPr>
              <w:t xml:space="preserve"> </w:t>
            </w:r>
            <w:r w:rsidR="007146CA">
              <w:rPr>
                <w:rFonts w:ascii="Arial" w:eastAsia="Arial" w:hAnsi="Arial" w:cs="Arial"/>
              </w:rPr>
              <w:t>Pupils explore the slime with their hands but</w:t>
            </w:r>
            <w:r w:rsidR="00C01546">
              <w:t xml:space="preserve"> </w:t>
            </w:r>
            <w:r w:rsidR="00C01546" w:rsidRPr="00C01546">
              <w:rPr>
                <w:rFonts w:ascii="Arial" w:eastAsia="Arial" w:hAnsi="Arial" w:cs="Arial"/>
              </w:rPr>
              <w:t>struggle to verbalise their own</w:t>
            </w:r>
            <w:r w:rsidR="00F37F0C">
              <w:rPr>
                <w:rFonts w:ascii="Arial" w:eastAsia="Arial" w:hAnsi="Arial" w:cs="Arial"/>
              </w:rPr>
              <w:t xml:space="preserve"> investigable</w:t>
            </w:r>
            <w:r w:rsidR="00C01546" w:rsidRPr="00C01546">
              <w:rPr>
                <w:rFonts w:ascii="Arial" w:eastAsia="Arial" w:hAnsi="Arial" w:cs="Arial"/>
              </w:rPr>
              <w:t xml:space="preserve"> questions</w:t>
            </w:r>
            <w:r w:rsidR="00C01546">
              <w:rPr>
                <w:rFonts w:ascii="Arial" w:eastAsia="Arial" w:hAnsi="Arial" w:cs="Arial"/>
              </w:rPr>
              <w:t xml:space="preserve">. They </w:t>
            </w:r>
            <w:r w:rsidR="007146CA">
              <w:rPr>
                <w:rFonts w:ascii="Arial" w:eastAsia="Arial" w:hAnsi="Arial" w:cs="Arial"/>
              </w:rPr>
              <w:t xml:space="preserve">describe the material </w:t>
            </w:r>
            <w:r w:rsidR="00C01546">
              <w:rPr>
                <w:rFonts w:ascii="Arial" w:eastAsia="Arial" w:hAnsi="Arial" w:cs="Arial"/>
              </w:rPr>
              <w:t xml:space="preserve">when prompted but </w:t>
            </w:r>
            <w:r w:rsidR="00F37F0C">
              <w:rPr>
                <w:rFonts w:ascii="Arial" w:eastAsia="Arial" w:hAnsi="Arial" w:cs="Arial"/>
              </w:rPr>
              <w:t>do not link this to their knowledge of solids and liquids.</w:t>
            </w:r>
          </w:p>
          <w:p w:rsidR="008A5798" w:rsidRDefault="008A5798"/>
          <w:p w:rsidR="008A5798" w:rsidRDefault="007B2EB3">
            <w:pPr>
              <w:rPr>
                <w:rFonts w:ascii="Arial" w:eastAsia="Arial" w:hAnsi="Arial" w:cs="Arial"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  <w:b/>
              </w:rPr>
              <w:t>Achieved</w:t>
            </w:r>
            <w:r w:rsidR="00F52DF6">
              <w:rPr>
                <w:rFonts w:ascii="Arial" w:eastAsia="Arial" w:hAnsi="Arial" w:cs="Arial"/>
                <w:b/>
              </w:rPr>
              <w:t>:</w:t>
            </w:r>
            <w:r w:rsidR="00F52DF6">
              <w:rPr>
                <w:rFonts w:ascii="Arial" w:eastAsia="Arial" w:hAnsi="Arial" w:cs="Arial"/>
              </w:rPr>
              <w:t xml:space="preserve"> </w:t>
            </w:r>
            <w:r w:rsidR="002820FA">
              <w:rPr>
                <w:rFonts w:ascii="Arial" w:eastAsia="Arial" w:hAnsi="Arial" w:cs="Arial"/>
              </w:rPr>
              <w:t xml:space="preserve">Pupils </w:t>
            </w:r>
            <w:r w:rsidR="003C0046">
              <w:rPr>
                <w:rFonts w:ascii="Arial" w:eastAsia="Arial" w:hAnsi="Arial" w:cs="Arial"/>
              </w:rPr>
              <w:t>make suggestions, raising</w:t>
            </w:r>
            <w:r w:rsidR="00F37F0C">
              <w:t xml:space="preserve"> </w:t>
            </w:r>
            <w:r w:rsidR="00F37F0C" w:rsidRPr="00F37F0C">
              <w:rPr>
                <w:rFonts w:ascii="Arial" w:eastAsia="Arial" w:hAnsi="Arial" w:cs="Arial"/>
              </w:rPr>
              <w:t>investigable</w:t>
            </w:r>
            <w:r w:rsidR="003C0046">
              <w:rPr>
                <w:rFonts w:ascii="Arial" w:eastAsia="Arial" w:hAnsi="Arial" w:cs="Arial"/>
              </w:rPr>
              <w:t xml:space="preserve"> questions</w:t>
            </w:r>
            <w:r w:rsidR="002820FA">
              <w:rPr>
                <w:rFonts w:ascii="Arial" w:eastAsia="Arial" w:hAnsi="Arial" w:cs="Arial"/>
              </w:rPr>
              <w:t>.  They t</w:t>
            </w:r>
            <w:r w:rsidR="007146CA">
              <w:rPr>
                <w:rFonts w:ascii="Arial" w:eastAsia="Arial" w:hAnsi="Arial" w:cs="Arial"/>
              </w:rPr>
              <w:t>est out their ideas and can describe their findings</w:t>
            </w:r>
            <w:r w:rsidR="00F37F0C">
              <w:rPr>
                <w:rFonts w:ascii="Arial" w:eastAsia="Arial" w:hAnsi="Arial" w:cs="Arial"/>
              </w:rPr>
              <w:t xml:space="preserve"> in relation to</w:t>
            </w:r>
            <w:r w:rsidR="00F37F0C">
              <w:t xml:space="preserve"> </w:t>
            </w:r>
            <w:r w:rsidR="00F37F0C" w:rsidRPr="00F37F0C">
              <w:rPr>
                <w:rFonts w:ascii="Arial" w:eastAsia="Arial" w:hAnsi="Arial" w:cs="Arial"/>
              </w:rPr>
              <w:t>the properties of solids and liquids</w:t>
            </w:r>
            <w:r w:rsidR="007146CA">
              <w:rPr>
                <w:rFonts w:ascii="Arial" w:eastAsia="Arial" w:hAnsi="Arial" w:cs="Arial"/>
              </w:rPr>
              <w:t xml:space="preserve"> </w:t>
            </w:r>
            <w:r w:rsidR="007146CA">
              <w:rPr>
                <w:rFonts w:ascii="Arial" w:eastAsia="Arial" w:hAnsi="Arial" w:cs="Arial"/>
                <w:i/>
              </w:rPr>
              <w:t xml:space="preserve">e.g. </w:t>
            </w:r>
            <w:r w:rsidR="008E7E15">
              <w:rPr>
                <w:rFonts w:ascii="Arial" w:eastAsia="Arial" w:hAnsi="Arial" w:cs="Arial"/>
                <w:i/>
              </w:rPr>
              <w:t>I asked what would happen if you poke if with different fingers. I thought the little finger would s</w:t>
            </w:r>
            <w:r w:rsidR="007146CA">
              <w:rPr>
                <w:rFonts w:ascii="Arial" w:eastAsia="Arial" w:hAnsi="Arial" w:cs="Arial"/>
                <w:i/>
              </w:rPr>
              <w:t>ink</w:t>
            </w:r>
            <w:r w:rsidR="008E7E15">
              <w:rPr>
                <w:rFonts w:ascii="Arial" w:eastAsia="Arial" w:hAnsi="Arial" w:cs="Arial"/>
                <w:i/>
              </w:rPr>
              <w:t xml:space="preserve"> in</w:t>
            </w:r>
            <w:r w:rsidR="00D81086">
              <w:rPr>
                <w:rFonts w:ascii="Arial" w:eastAsia="Arial" w:hAnsi="Arial" w:cs="Arial"/>
                <w:i/>
              </w:rPr>
              <w:t xml:space="preserve"> like a liquid</w:t>
            </w:r>
            <w:r w:rsidR="008E7E15">
              <w:rPr>
                <w:rFonts w:ascii="Arial" w:eastAsia="Arial" w:hAnsi="Arial" w:cs="Arial"/>
                <w:i/>
              </w:rPr>
              <w:t xml:space="preserve">, but </w:t>
            </w:r>
            <w:r w:rsidR="007146CA">
              <w:rPr>
                <w:rFonts w:ascii="Arial" w:eastAsia="Arial" w:hAnsi="Arial" w:cs="Arial"/>
                <w:i/>
              </w:rPr>
              <w:t>it</w:t>
            </w:r>
            <w:r w:rsidR="008E7E15">
              <w:rPr>
                <w:rFonts w:ascii="Arial" w:eastAsia="Arial" w:hAnsi="Arial" w:cs="Arial"/>
                <w:i/>
              </w:rPr>
              <w:t>’s more bouncey</w:t>
            </w:r>
            <w:r w:rsidR="00D81086">
              <w:rPr>
                <w:rFonts w:ascii="Arial" w:eastAsia="Arial" w:hAnsi="Arial" w:cs="Arial"/>
                <w:i/>
              </w:rPr>
              <w:t xml:space="preserve"> like a solid</w:t>
            </w:r>
            <w:r w:rsidR="007146CA">
              <w:rPr>
                <w:rFonts w:ascii="Arial" w:eastAsia="Arial" w:hAnsi="Arial" w:cs="Arial"/>
                <w:i/>
              </w:rPr>
              <w:t>.</w:t>
            </w:r>
            <w:r w:rsidR="00F37F0C">
              <w:t xml:space="preserve"> </w:t>
            </w:r>
          </w:p>
          <w:p w:rsidR="008A5798" w:rsidRDefault="008A5798">
            <w:pPr>
              <w:rPr>
                <w:rFonts w:ascii="Arial" w:eastAsia="Arial" w:hAnsi="Arial" w:cs="Arial"/>
                <w:b/>
              </w:rPr>
            </w:pPr>
          </w:p>
          <w:p w:rsidR="008A5798" w:rsidRPr="007146CA" w:rsidRDefault="007B2EB3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b/>
              </w:rPr>
              <w:t>Exceeded</w:t>
            </w:r>
            <w:r w:rsidR="00F52DF6">
              <w:rPr>
                <w:rFonts w:ascii="Arial" w:eastAsia="Arial" w:hAnsi="Arial" w:cs="Arial"/>
                <w:b/>
              </w:rPr>
              <w:t>:</w:t>
            </w:r>
            <w:r w:rsidR="00F52DF6">
              <w:rPr>
                <w:rFonts w:ascii="Arial" w:eastAsia="Arial" w:hAnsi="Arial" w:cs="Arial"/>
              </w:rPr>
              <w:t xml:space="preserve">  </w:t>
            </w:r>
            <w:r w:rsidR="003C0046">
              <w:rPr>
                <w:rFonts w:ascii="Arial" w:eastAsia="Arial" w:hAnsi="Arial" w:cs="Arial"/>
              </w:rPr>
              <w:t>Pupils test their question</w:t>
            </w:r>
            <w:r w:rsidR="008E7E15">
              <w:rPr>
                <w:rFonts w:ascii="Arial" w:eastAsia="Arial" w:hAnsi="Arial" w:cs="Arial"/>
              </w:rPr>
              <w:t xml:space="preserve">s independently and systematically </w:t>
            </w:r>
            <w:r w:rsidR="007146CA">
              <w:rPr>
                <w:rFonts w:ascii="Arial" w:eastAsia="Arial" w:hAnsi="Arial" w:cs="Arial"/>
              </w:rPr>
              <w:t>e.g. adding measur</w:t>
            </w:r>
            <w:r w:rsidR="00F37F0C">
              <w:rPr>
                <w:rFonts w:ascii="Arial" w:eastAsia="Arial" w:hAnsi="Arial" w:cs="Arial"/>
              </w:rPr>
              <w:t>ed amounts of water</w:t>
            </w:r>
            <w:r w:rsidR="008E7E15">
              <w:rPr>
                <w:rFonts w:ascii="Arial" w:eastAsia="Arial" w:hAnsi="Arial" w:cs="Arial"/>
              </w:rPr>
              <w:t xml:space="preserve">, testing different sized ‘balls’ of oobleck. They may </w:t>
            </w:r>
            <w:r w:rsidR="00B30822">
              <w:rPr>
                <w:rFonts w:ascii="Arial" w:eastAsia="Arial" w:hAnsi="Arial" w:cs="Arial"/>
              </w:rPr>
              <w:t>make</w:t>
            </w:r>
            <w:r w:rsidR="008E7E15">
              <w:rPr>
                <w:rFonts w:ascii="Arial" w:eastAsia="Arial" w:hAnsi="Arial" w:cs="Arial"/>
              </w:rPr>
              <w:t xml:space="preserve"> links with other materials</w:t>
            </w:r>
            <w:bookmarkStart w:id="1" w:name="_GoBack"/>
            <w:bookmarkEnd w:id="1"/>
            <w:r w:rsidR="008E7E15">
              <w:rPr>
                <w:rFonts w:ascii="Arial" w:eastAsia="Arial" w:hAnsi="Arial" w:cs="Arial"/>
              </w:rPr>
              <w:t xml:space="preserve">. </w:t>
            </w:r>
          </w:p>
          <w:p w:rsidR="008A5798" w:rsidRDefault="008A5798">
            <w:pPr>
              <w:rPr>
                <w:rFonts w:ascii="Arial" w:eastAsia="Arial" w:hAnsi="Arial" w:cs="Arial"/>
              </w:rPr>
            </w:pPr>
          </w:p>
        </w:tc>
      </w:tr>
    </w:tbl>
    <w:p w:rsidR="008A5798" w:rsidRDefault="008A5798">
      <w:pPr>
        <w:rPr>
          <w:rFonts w:ascii="Arial" w:eastAsia="Arial" w:hAnsi="Arial" w:cs="Arial"/>
        </w:rPr>
      </w:pPr>
    </w:p>
    <w:sectPr w:rsidR="008A5798">
      <w:headerReference w:type="default" r:id="rId12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941" w:rsidRDefault="00CD2941">
      <w:r>
        <w:separator/>
      </w:r>
    </w:p>
  </w:endnote>
  <w:endnote w:type="continuationSeparator" w:id="0">
    <w:p w:rsidR="00CD2941" w:rsidRDefault="00CD2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941" w:rsidRDefault="00CD2941">
      <w:r>
        <w:separator/>
      </w:r>
    </w:p>
  </w:footnote>
  <w:footnote w:type="continuationSeparator" w:id="0">
    <w:p w:rsidR="00CD2941" w:rsidRDefault="00CD2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798" w:rsidRDefault="008A5798">
    <w:pPr>
      <w:tabs>
        <w:tab w:val="center" w:pos="4153"/>
        <w:tab w:val="right" w:pos="8306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D0CB4"/>
    <w:multiLevelType w:val="multilevel"/>
    <w:tmpl w:val="098C83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2D1220C"/>
    <w:multiLevelType w:val="hybridMultilevel"/>
    <w:tmpl w:val="A3662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E10D4"/>
    <w:multiLevelType w:val="multilevel"/>
    <w:tmpl w:val="AF4C8A1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798"/>
    <w:rsid w:val="001E4DCE"/>
    <w:rsid w:val="00253329"/>
    <w:rsid w:val="002820FA"/>
    <w:rsid w:val="003A34B3"/>
    <w:rsid w:val="003C0046"/>
    <w:rsid w:val="004338C0"/>
    <w:rsid w:val="00597A1D"/>
    <w:rsid w:val="00627F1B"/>
    <w:rsid w:val="006E66E9"/>
    <w:rsid w:val="007146CA"/>
    <w:rsid w:val="007247E5"/>
    <w:rsid w:val="00734A44"/>
    <w:rsid w:val="007A6307"/>
    <w:rsid w:val="007B2EB3"/>
    <w:rsid w:val="00836A5C"/>
    <w:rsid w:val="008A5798"/>
    <w:rsid w:val="008E7E15"/>
    <w:rsid w:val="00AA184B"/>
    <w:rsid w:val="00B30822"/>
    <w:rsid w:val="00B44179"/>
    <w:rsid w:val="00BE6577"/>
    <w:rsid w:val="00C01546"/>
    <w:rsid w:val="00CD2941"/>
    <w:rsid w:val="00CD3C2F"/>
    <w:rsid w:val="00CE06AE"/>
    <w:rsid w:val="00D81086"/>
    <w:rsid w:val="00DA359B"/>
    <w:rsid w:val="00F10E50"/>
    <w:rsid w:val="00F247CE"/>
    <w:rsid w:val="00F37F0C"/>
    <w:rsid w:val="00F52DF6"/>
    <w:rsid w:val="00F6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665C8"/>
  <w15:docId w15:val="{10A5947E-5B7C-420A-AC87-7E68E139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next w:val="Normal"/>
    <w:link w:val="SubtitleChar"/>
    <w:rPr>
      <w:sz w:val="32"/>
      <w:szCs w:val="32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406</Words>
  <Characters>2380</Characters>
  <Application>Microsoft Office Word</Application>
  <DocSecurity>0</DocSecurity>
  <Lines>113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Neil</dc:creator>
  <cp:lastModifiedBy>Sarah Earle</cp:lastModifiedBy>
  <cp:revision>11</cp:revision>
  <dcterms:created xsi:type="dcterms:W3CDTF">2019-12-05T20:10:00Z</dcterms:created>
  <dcterms:modified xsi:type="dcterms:W3CDTF">2019-12-11T14:54:00Z</dcterms:modified>
</cp:coreProperties>
</file>